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AB" w:rsidRPr="005F0670" w:rsidRDefault="005C7EAB" w:rsidP="005F0670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 w:rsidRPr="00ED7F54">
        <w:rPr>
          <w:rFonts w:ascii="ＭＳ ゴシック" w:eastAsia="ＭＳ ゴシック" w:hAnsi="ＭＳ ゴシック" w:hint="eastAsia"/>
          <w:sz w:val="22"/>
        </w:rPr>
        <w:t>（参考様式</w:t>
      </w:r>
      <w:r w:rsidR="00C85298">
        <w:rPr>
          <w:rFonts w:ascii="ＭＳ ゴシック" w:eastAsia="ＭＳ ゴシック" w:hAnsi="ＭＳ ゴシック" w:hint="eastAsia"/>
          <w:sz w:val="22"/>
        </w:rPr>
        <w:t>１０</w:t>
      </w:r>
      <w:r w:rsidRPr="00ED7F54">
        <w:rPr>
          <w:rFonts w:ascii="ＭＳ ゴシック" w:eastAsia="ＭＳ ゴシック" w:hAnsi="ＭＳ ゴシック" w:hint="eastAsia"/>
          <w:sz w:val="22"/>
        </w:rPr>
        <w:t>）</w:t>
      </w:r>
    </w:p>
    <w:p w:rsidR="005C7EAB" w:rsidRPr="00036B68" w:rsidRDefault="00C85298" w:rsidP="005C7EA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○○○○○</w:t>
      </w:r>
      <w:r w:rsidR="005C7EA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C7EAB" w:rsidRPr="00036B68">
        <w:rPr>
          <w:rFonts w:ascii="ＭＳ ゴシック" w:eastAsia="ＭＳ ゴシック" w:hAnsi="ＭＳ ゴシック" w:hint="eastAsia"/>
          <w:b/>
          <w:sz w:val="28"/>
          <w:szCs w:val="28"/>
        </w:rPr>
        <w:t>運営推進会議</w:t>
      </w:r>
    </w:p>
    <w:p w:rsidR="005C7EAB" w:rsidRPr="00ED7F54" w:rsidRDefault="005C7EAB" w:rsidP="005C7EAB">
      <w:pPr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7"/>
        <w:tblW w:w="921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3969"/>
      </w:tblGrid>
      <w:tr w:rsidR="005C7EAB" w:rsidTr="005F0670">
        <w:trPr>
          <w:trHeight w:val="434"/>
        </w:trPr>
        <w:tc>
          <w:tcPr>
            <w:tcW w:w="2410" w:type="dxa"/>
            <w:vAlign w:val="center"/>
          </w:tcPr>
          <w:p w:rsidR="005C7EAB" w:rsidRDefault="005C7EAB" w:rsidP="006666CB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構成区分</w:t>
            </w: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5C7EAB" w:rsidTr="00CF62FC">
        <w:trPr>
          <w:trHeight w:val="675"/>
        </w:trPr>
        <w:tc>
          <w:tcPr>
            <w:tcW w:w="2410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5C7EAB" w:rsidRDefault="005C7EAB" w:rsidP="006666CB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F67AFF" w:rsidRDefault="00F67AFF" w:rsidP="005C7EAB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p w:rsidR="005C7EAB" w:rsidRPr="00530E89" w:rsidRDefault="00CF62FC" w:rsidP="005C7EAB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</w:t>
      </w:r>
      <w:r w:rsidR="005C7EAB" w:rsidRPr="00530E89">
        <w:rPr>
          <w:rFonts w:ascii="ＭＳ ゴシック" w:eastAsia="ＭＳ ゴシック" w:hAnsi="ＭＳ ゴシック" w:hint="eastAsia"/>
          <w:sz w:val="20"/>
          <w:szCs w:val="20"/>
        </w:rPr>
        <w:t>「構成区分」欄には、利用者、利用者の家族、地域住民の代表者</w:t>
      </w:r>
      <w:r w:rsidR="005C7EA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C7EAB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5C7EA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5C7EAB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5C7EAB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5C7EAB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5C7EAB" w:rsidRPr="00530E89" w:rsidRDefault="00CF62FC" w:rsidP="005C7EAB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※２</w:t>
      </w:r>
      <w:r w:rsidR="00F67AFF">
        <w:rPr>
          <w:rFonts w:ascii="ＭＳ ゴシック" w:eastAsia="ＭＳ ゴシック" w:hAnsi="ＭＳ ゴシック" w:hint="eastAsia"/>
          <w:sz w:val="20"/>
          <w:szCs w:val="20"/>
        </w:rPr>
        <w:t>「職名等」には、</w:t>
      </w:r>
      <w:r w:rsidR="004B1392">
        <w:rPr>
          <w:rFonts w:ascii="ＭＳ ゴシック" w:eastAsia="ＭＳ ゴシック" w:hAnsi="ＭＳ ゴシック" w:hint="eastAsia"/>
          <w:sz w:val="20"/>
          <w:szCs w:val="20"/>
        </w:rPr>
        <w:t>○○</w:t>
      </w:r>
      <w:r w:rsidR="005C7EAB"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町内会長、民生委員</w:t>
      </w:r>
      <w:r w:rsidR="004B1392">
        <w:rPr>
          <w:rFonts w:ascii="ＭＳ ゴシック" w:eastAsia="ＭＳ ゴシック" w:hAnsi="ＭＳ ゴシック" w:hint="eastAsia"/>
          <w:sz w:val="20"/>
          <w:szCs w:val="20"/>
        </w:rPr>
        <w:t>□□地区担当</w:t>
      </w:r>
      <w:r w:rsidR="00F67AFF">
        <w:rPr>
          <w:rFonts w:ascii="ＭＳ ゴシック" w:eastAsia="ＭＳ ゴシック" w:hAnsi="ＭＳ ゴシック" w:hint="eastAsia"/>
          <w:sz w:val="20"/>
          <w:szCs w:val="20"/>
        </w:rPr>
        <w:t xml:space="preserve">、○○市役所△△課　</w:t>
      </w:r>
      <w:r w:rsidR="005C7EAB" w:rsidRPr="00530E89">
        <w:rPr>
          <w:rFonts w:ascii="ＭＳ ゴシック" w:eastAsia="ＭＳ ゴシック" w:hAnsi="ＭＳ ゴシック" w:hint="eastAsia"/>
          <w:sz w:val="20"/>
          <w:szCs w:val="20"/>
        </w:rPr>
        <w:t>等を記入してください。</w:t>
      </w:r>
    </w:p>
    <w:p w:rsidR="00C55C92" w:rsidRPr="00CF62FC" w:rsidRDefault="00CF62FC">
      <w:pPr>
        <w:rPr>
          <w:rFonts w:asciiTheme="majorEastAsia" w:eastAsiaTheme="majorEastAsia" w:hAnsiTheme="majorEastAsia"/>
          <w:sz w:val="20"/>
          <w:szCs w:val="20"/>
        </w:rPr>
      </w:pPr>
      <w:r w:rsidRPr="00CF62FC">
        <w:rPr>
          <w:rFonts w:asciiTheme="majorEastAsia" w:eastAsiaTheme="majorEastAsia" w:hAnsiTheme="majorEastAsia" w:hint="eastAsia"/>
          <w:sz w:val="20"/>
          <w:szCs w:val="20"/>
        </w:rPr>
        <w:t>※３</w:t>
      </w:r>
      <w:r w:rsidR="004B1392" w:rsidRPr="00CF62FC">
        <w:rPr>
          <w:rFonts w:asciiTheme="majorEastAsia" w:eastAsiaTheme="majorEastAsia" w:hAnsiTheme="majorEastAsia" w:hint="eastAsia"/>
          <w:sz w:val="20"/>
          <w:szCs w:val="20"/>
        </w:rPr>
        <w:t>「定期巡回・随時対応型訪問介護看護」の場合、会議の名称は「介護</w:t>
      </w:r>
      <w:r w:rsidRPr="00CF62FC">
        <w:rPr>
          <w:rFonts w:asciiTheme="majorEastAsia" w:eastAsiaTheme="majorEastAsia" w:hAnsiTheme="majorEastAsia" w:hint="eastAsia"/>
          <w:sz w:val="20"/>
          <w:szCs w:val="20"/>
        </w:rPr>
        <w:t>・医療</w:t>
      </w:r>
      <w:r w:rsidR="004B1392" w:rsidRPr="00CF62FC">
        <w:rPr>
          <w:rFonts w:asciiTheme="majorEastAsia" w:eastAsiaTheme="majorEastAsia" w:hAnsiTheme="majorEastAsia" w:hint="eastAsia"/>
          <w:sz w:val="20"/>
          <w:szCs w:val="20"/>
        </w:rPr>
        <w:t>連携推進会議」となります。</w:t>
      </w:r>
    </w:p>
    <w:p w:rsidR="005C7EAB" w:rsidRPr="00CF62FC" w:rsidRDefault="005C7EAB">
      <w:pPr>
        <w:rPr>
          <w:rFonts w:asciiTheme="majorEastAsia" w:eastAsiaTheme="majorEastAsia" w:hAnsiTheme="majorEastAsia"/>
        </w:rPr>
      </w:pPr>
    </w:p>
    <w:p w:rsidR="00CF62FC" w:rsidRPr="004B1392" w:rsidRDefault="00CF62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（参考）開催頻度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CF62FC" w:rsidTr="00CF62FC">
        <w:tc>
          <w:tcPr>
            <w:tcW w:w="2977" w:type="dxa"/>
          </w:tcPr>
          <w:p w:rsidR="00CF62FC" w:rsidRDefault="00CF6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おおむね２月に１回以上</w:t>
            </w:r>
          </w:p>
        </w:tc>
        <w:tc>
          <w:tcPr>
            <w:tcW w:w="6095" w:type="dxa"/>
          </w:tcPr>
          <w:p w:rsidR="00CF62FC" w:rsidRDefault="005F06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（介護予防）認知症対応型共同生活介護</w:t>
            </w:r>
          </w:p>
          <w:p w:rsidR="00CF62FC" w:rsidRDefault="005F06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（介護予防）小規模多機能型居宅介護</w:t>
            </w:r>
          </w:p>
          <w:p w:rsidR="005F0670" w:rsidRDefault="005F067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看護小規模多機能型居宅介護</w:t>
            </w:r>
          </w:p>
        </w:tc>
      </w:tr>
      <w:tr w:rsidR="00CF62FC" w:rsidTr="00CF62FC">
        <w:tc>
          <w:tcPr>
            <w:tcW w:w="2977" w:type="dxa"/>
          </w:tcPr>
          <w:p w:rsidR="00CF62FC" w:rsidRDefault="00CF62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おおむね６月に１回以上</w:t>
            </w:r>
          </w:p>
        </w:tc>
        <w:tc>
          <w:tcPr>
            <w:tcW w:w="6095" w:type="dxa"/>
          </w:tcPr>
          <w:p w:rsidR="00CF62FC" w:rsidRDefault="005F06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認知症対応型通所介護</w:t>
            </w:r>
          </w:p>
          <w:p w:rsidR="005F0670" w:rsidRDefault="005F06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地域密着型通所介護</w:t>
            </w:r>
          </w:p>
          <w:p w:rsidR="00CF62FC" w:rsidRDefault="005F06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定期巡回・随時対応型訪問介護看護</w:t>
            </w:r>
          </w:p>
        </w:tc>
      </w:tr>
    </w:tbl>
    <w:p w:rsidR="00CF62FC" w:rsidRPr="004B1392" w:rsidRDefault="00CF62FC">
      <w:pPr>
        <w:rPr>
          <w:rFonts w:asciiTheme="majorEastAsia" w:eastAsiaTheme="majorEastAsia" w:hAnsiTheme="majorEastAsia"/>
        </w:rPr>
      </w:pPr>
    </w:p>
    <w:sectPr w:rsidR="00CF62FC" w:rsidRPr="004B1392" w:rsidSect="00CF62F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AB" w:rsidRDefault="005C7EAB" w:rsidP="005C7EAB">
      <w:r>
        <w:separator/>
      </w:r>
    </w:p>
  </w:endnote>
  <w:endnote w:type="continuationSeparator" w:id="0">
    <w:p w:rsidR="005C7EAB" w:rsidRDefault="005C7EAB" w:rsidP="005C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AB" w:rsidRDefault="005C7EAB" w:rsidP="005C7EAB">
      <w:r>
        <w:separator/>
      </w:r>
    </w:p>
  </w:footnote>
  <w:footnote w:type="continuationSeparator" w:id="0">
    <w:p w:rsidR="005C7EAB" w:rsidRDefault="005C7EAB" w:rsidP="005C7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2"/>
    <w:rsid w:val="004B1392"/>
    <w:rsid w:val="00527C62"/>
    <w:rsid w:val="005C7EAB"/>
    <w:rsid w:val="005F0670"/>
    <w:rsid w:val="00C55C92"/>
    <w:rsid w:val="00C85298"/>
    <w:rsid w:val="00CF62FC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36D26B-CD4B-4D21-BD75-34925BC2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E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7EAB"/>
  </w:style>
  <w:style w:type="paragraph" w:styleId="a5">
    <w:name w:val="footer"/>
    <w:basedOn w:val="a"/>
    <w:link w:val="a6"/>
    <w:uiPriority w:val="99"/>
    <w:unhideWhenUsed/>
    <w:rsid w:val="005C7E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7EAB"/>
  </w:style>
  <w:style w:type="table" w:styleId="a7">
    <w:name w:val="Table Grid"/>
    <w:basedOn w:val="a1"/>
    <w:rsid w:val="005C7E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5</cp:revision>
  <dcterms:created xsi:type="dcterms:W3CDTF">2021-02-09T09:40:00Z</dcterms:created>
  <dcterms:modified xsi:type="dcterms:W3CDTF">2021-02-25T11:13:00Z</dcterms:modified>
</cp:coreProperties>
</file>