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DCC" w:rsidRDefault="000D4DCC" w:rsidP="000D4DCC">
      <w:pPr>
        <w:tabs>
          <w:tab w:val="left" w:pos="472"/>
        </w:tabs>
        <w:spacing w:line="240" w:lineRule="exact"/>
        <w:ind w:firstLineChars="229" w:firstLine="41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様式第２号（第８条関係）</w:t>
      </w:r>
    </w:p>
    <w:p w:rsidR="000D4DCC" w:rsidRDefault="000D4DCC" w:rsidP="000D4DCC">
      <w:pPr>
        <w:spacing w:line="240" w:lineRule="exact"/>
        <w:rPr>
          <w:rFonts w:ascii="ＭＳ Ｐゴシック" w:eastAsia="ＭＳ Ｐゴシック" w:hAnsi="ＭＳ Ｐゴシック"/>
          <w:sz w:val="18"/>
          <w:szCs w:val="18"/>
        </w:rPr>
      </w:pPr>
    </w:p>
    <w:p w:rsidR="000D4DCC" w:rsidRDefault="000D4DCC" w:rsidP="000D4DCC">
      <w:pPr>
        <w:spacing w:line="24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公共財産等に関する同意申請書</w:t>
      </w:r>
    </w:p>
    <w:p w:rsidR="000D4DCC" w:rsidRDefault="000D4DCC" w:rsidP="000D4DCC">
      <w:pPr>
        <w:spacing w:line="240" w:lineRule="exact"/>
        <w:rPr>
          <w:rFonts w:ascii="ＭＳ Ｐゴシック" w:eastAsia="ＭＳ Ｐゴシック" w:hAnsi="ＭＳ Ｐゴシック"/>
          <w:szCs w:val="21"/>
        </w:rPr>
      </w:pPr>
    </w:p>
    <w:p w:rsidR="000D4DCC" w:rsidRDefault="000D4DCC" w:rsidP="000D4DCC">
      <w:pPr>
        <w:spacing w:line="240" w:lineRule="exact"/>
        <w:ind w:rightChars="301" w:right="632" w:firstLineChars="100" w:firstLine="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w:t>
      </w:r>
    </w:p>
    <w:p w:rsidR="000D4DCC" w:rsidRDefault="000D4DCC" w:rsidP="000D4DCC">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恵那市長　　　　　　　　　様</w:t>
      </w:r>
    </w:p>
    <w:p w:rsidR="000D4DCC" w:rsidRDefault="000D4DCC" w:rsidP="000D4DCC">
      <w:pPr>
        <w:tabs>
          <w:tab w:val="left" w:pos="3060"/>
        </w:tabs>
        <w:spacing w:line="240" w:lineRule="exact"/>
        <w:ind w:firstLineChars="1000" w:firstLine="1800"/>
        <w:rPr>
          <w:rFonts w:ascii="ＭＳ Ｐゴシック" w:eastAsia="ＭＳ Ｐゴシック" w:hAnsi="ＭＳ Ｐゴシック"/>
          <w:sz w:val="18"/>
          <w:szCs w:val="18"/>
        </w:rPr>
      </w:pPr>
    </w:p>
    <w:p w:rsidR="000D4DCC" w:rsidRDefault="000D4DCC" w:rsidP="000D4DCC">
      <w:pPr>
        <w:tabs>
          <w:tab w:val="left" w:pos="3060"/>
        </w:tabs>
        <w:spacing w:line="240" w:lineRule="exact"/>
        <w:ind w:firstLineChars="1000" w:firstLine="1800"/>
        <w:rPr>
          <w:rFonts w:ascii="ＭＳ Ｐゴシック" w:eastAsia="ＭＳ Ｐゴシック" w:hAnsi="ＭＳ Ｐゴシック"/>
          <w:sz w:val="18"/>
          <w:szCs w:val="18"/>
        </w:rPr>
      </w:pPr>
    </w:p>
    <w:p w:rsidR="000D4DCC" w:rsidRDefault="000D4DCC" w:rsidP="000D4DCC">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開発事業者</w:t>
      </w:r>
      <w:r>
        <w:rPr>
          <w:rFonts w:ascii="ＭＳ Ｐゴシック" w:eastAsia="ＭＳ Ｐゴシック" w:hAnsi="ＭＳ Ｐゴシック" w:hint="eastAsia"/>
          <w:sz w:val="18"/>
          <w:szCs w:val="18"/>
        </w:rPr>
        <w:tab/>
        <w:t>住所　氏名</w:t>
      </w:r>
    </w:p>
    <w:p w:rsidR="000D4DCC" w:rsidRDefault="000D4DCC" w:rsidP="000D4DCC">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（名称及び代表者名）　　　　　　　　　　　　　　　　　　　　　　　　　　　　　　　　</w:t>
      </w:r>
    </w:p>
    <w:p w:rsidR="000D4DCC" w:rsidRDefault="000D4DCC" w:rsidP="000D4DCC">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 xml:space="preserve">電話　　</w:t>
      </w:r>
    </w:p>
    <w:p w:rsidR="000D4DCC" w:rsidRDefault="000D4DCC" w:rsidP="000D4DCC">
      <w:pPr>
        <w:tabs>
          <w:tab w:val="left" w:pos="3060"/>
          <w:tab w:val="left" w:pos="3540"/>
        </w:tabs>
        <w:spacing w:line="240" w:lineRule="exact"/>
        <w:ind w:firstLineChars="1000" w:firstLine="1800"/>
        <w:rPr>
          <w:rFonts w:ascii="ＭＳ Ｐゴシック" w:eastAsia="ＭＳ Ｐゴシック" w:hAnsi="ＭＳ Ｐゴシック"/>
          <w:sz w:val="18"/>
          <w:szCs w:val="18"/>
        </w:rPr>
      </w:pPr>
    </w:p>
    <w:p w:rsidR="000D4DCC" w:rsidRDefault="000D4DCC" w:rsidP="000D4DCC">
      <w:pPr>
        <w:tabs>
          <w:tab w:val="left" w:pos="3060"/>
          <w:tab w:val="left" w:pos="354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開発事業者に代わって、手続きを行います。</w:t>
      </w:r>
    </w:p>
    <w:p w:rsidR="000D4DCC" w:rsidRDefault="000D4DCC" w:rsidP="000D4DCC">
      <w:pPr>
        <w:tabs>
          <w:tab w:val="left" w:pos="3060"/>
          <w:tab w:val="left" w:pos="3540"/>
        </w:tabs>
        <w:spacing w:line="240" w:lineRule="exact"/>
        <w:rPr>
          <w:rFonts w:ascii="ＭＳ Ｐゴシック" w:eastAsia="ＭＳ Ｐゴシック" w:hAnsi="ＭＳ Ｐゴシック"/>
          <w:sz w:val="18"/>
          <w:szCs w:val="18"/>
        </w:rPr>
      </w:pPr>
    </w:p>
    <w:p w:rsidR="000D4DCC" w:rsidRDefault="000D4DCC" w:rsidP="000D4DCC">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受任者（設計者）</w:t>
      </w:r>
      <w:r>
        <w:rPr>
          <w:rFonts w:ascii="ＭＳ Ｐゴシック" w:eastAsia="ＭＳ Ｐゴシック" w:hAnsi="ＭＳ Ｐゴシック" w:hint="eastAsia"/>
          <w:sz w:val="18"/>
          <w:szCs w:val="18"/>
        </w:rPr>
        <w:tab/>
        <w:t>住所　氏名</w:t>
      </w:r>
    </w:p>
    <w:p w:rsidR="000D4DCC" w:rsidRDefault="000D4DCC" w:rsidP="000D4DCC">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（名称及び担当者名）　　　　　　　　　　　　　　　　　　　　　　　　　　　　　　　</w:t>
      </w:r>
      <w:bookmarkStart w:id="0" w:name="_GoBack"/>
      <w:bookmarkEnd w:id="0"/>
    </w:p>
    <w:p w:rsidR="000D4DCC" w:rsidRDefault="000D4DCC" w:rsidP="000D4DCC">
      <w:pPr>
        <w:tabs>
          <w:tab w:val="left" w:pos="306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 xml:space="preserve">電話　　　　　　　　　　　　　　　　　　　　　　　　　　　</w:t>
      </w:r>
    </w:p>
    <w:p w:rsidR="000D4DCC" w:rsidRDefault="000D4DCC" w:rsidP="000D4DCC">
      <w:pPr>
        <w:spacing w:line="240" w:lineRule="exact"/>
        <w:ind w:firstLineChars="100" w:firstLine="180"/>
        <w:rPr>
          <w:rFonts w:ascii="ＭＳ Ｐゴシック" w:eastAsia="ＭＳ Ｐゴシック" w:hAnsi="ＭＳ Ｐゴシック"/>
          <w:sz w:val="18"/>
          <w:szCs w:val="18"/>
        </w:rPr>
      </w:pPr>
    </w:p>
    <w:p w:rsidR="000D4DCC" w:rsidRDefault="000D4DCC" w:rsidP="000D4DCC">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が所有又は管理する公共財産等を事業区域に含めること及び付け替えて新たに設置する公共財産等を恵那市所有とすることについて当該施設管理者の同意を得たく、恵那市土地開発に関する条例施行規則第８条第１項の規定により申請します。</w:t>
      </w:r>
    </w:p>
    <w:tbl>
      <w:tblPr>
        <w:tblW w:w="953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616"/>
        <w:gridCol w:w="6916"/>
      </w:tblGrid>
      <w:tr w:rsidR="000D4DCC" w:rsidTr="000D4DCC">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0D4DCC" w:rsidRDefault="000D4DCC">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事業名称</w:t>
            </w:r>
          </w:p>
        </w:tc>
        <w:tc>
          <w:tcPr>
            <w:tcW w:w="6916" w:type="dxa"/>
            <w:tcBorders>
              <w:top w:val="single" w:sz="6" w:space="0" w:color="auto"/>
              <w:left w:val="single" w:sz="6" w:space="0" w:color="auto"/>
              <w:bottom w:val="single" w:sz="6" w:space="0" w:color="auto"/>
              <w:right w:val="single" w:sz="6" w:space="0" w:color="auto"/>
            </w:tcBorders>
            <w:vAlign w:val="center"/>
          </w:tcPr>
          <w:p w:rsidR="000D4DCC" w:rsidRDefault="000D4DCC">
            <w:pPr>
              <w:tabs>
                <w:tab w:val="left" w:pos="360"/>
              </w:tabs>
              <w:spacing w:line="240" w:lineRule="exact"/>
              <w:rPr>
                <w:rFonts w:ascii="ＭＳ Ｐゴシック" w:eastAsia="ＭＳ Ｐゴシック" w:hAnsi="ＭＳ Ｐゴシック"/>
                <w:sz w:val="18"/>
                <w:szCs w:val="18"/>
              </w:rPr>
            </w:pPr>
          </w:p>
          <w:p w:rsidR="000D4DCC" w:rsidRDefault="000D4DCC">
            <w:pPr>
              <w:spacing w:line="240" w:lineRule="exact"/>
              <w:rPr>
                <w:rFonts w:ascii="ＭＳ Ｐゴシック" w:eastAsia="ＭＳ Ｐゴシック" w:hAnsi="ＭＳ Ｐゴシック"/>
                <w:sz w:val="18"/>
                <w:szCs w:val="18"/>
              </w:rPr>
            </w:pPr>
          </w:p>
        </w:tc>
      </w:tr>
      <w:tr w:rsidR="000D4DCC" w:rsidTr="000D4DCC">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0D4DCC" w:rsidRDefault="000D4DCC">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事業区域の位置</w:t>
            </w:r>
          </w:p>
        </w:tc>
        <w:tc>
          <w:tcPr>
            <w:tcW w:w="6916" w:type="dxa"/>
            <w:tcBorders>
              <w:top w:val="single" w:sz="6" w:space="0" w:color="auto"/>
              <w:left w:val="single" w:sz="6" w:space="0" w:color="auto"/>
              <w:bottom w:val="single" w:sz="6" w:space="0" w:color="auto"/>
              <w:right w:val="single" w:sz="6" w:space="0" w:color="auto"/>
            </w:tcBorders>
            <w:vAlign w:val="center"/>
            <w:hideMark/>
          </w:tcPr>
          <w:p w:rsidR="000D4DCC" w:rsidRDefault="000D4DC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w:t>
            </w:r>
          </w:p>
        </w:tc>
      </w:tr>
      <w:tr w:rsidR="000D4DCC" w:rsidTr="000D4DCC">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0D4DCC" w:rsidRDefault="000D4DCC">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事業区域の面積</w:t>
            </w:r>
          </w:p>
        </w:tc>
        <w:tc>
          <w:tcPr>
            <w:tcW w:w="6916" w:type="dxa"/>
            <w:tcBorders>
              <w:top w:val="single" w:sz="6" w:space="0" w:color="auto"/>
              <w:left w:val="single" w:sz="6" w:space="0" w:color="auto"/>
              <w:bottom w:val="single" w:sz="6" w:space="0" w:color="auto"/>
              <w:right w:val="single" w:sz="6" w:space="0" w:color="auto"/>
            </w:tcBorders>
            <w:vAlign w:val="center"/>
            <w:hideMark/>
          </w:tcPr>
          <w:p w:rsidR="000D4DCC" w:rsidRDefault="000D4DCC">
            <w:pPr>
              <w:tabs>
                <w:tab w:val="right" w:pos="5173"/>
              </w:tabs>
              <w:spacing w:line="240" w:lineRule="exact"/>
              <w:ind w:rightChars="26" w:right="5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w:t>
            </w:r>
          </w:p>
        </w:tc>
      </w:tr>
    </w:tbl>
    <w:p w:rsidR="000D4DCC" w:rsidRDefault="000D4DCC" w:rsidP="000D4DCC">
      <w:pPr>
        <w:spacing w:line="240" w:lineRule="exact"/>
        <w:rPr>
          <w:rFonts w:ascii="ＭＳ Ｐゴシック" w:eastAsia="ＭＳ Ｐゴシック" w:hAnsi="ＭＳ Ｐゴシック"/>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1080"/>
        <w:gridCol w:w="6295"/>
      </w:tblGrid>
      <w:tr w:rsidR="000D4DCC" w:rsidTr="000D4DCC">
        <w:trPr>
          <w:cantSplit/>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0D4DCC" w:rsidRDefault="000D4DC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事業区域内の恵那市所有の公共財産等</w:t>
            </w:r>
          </w:p>
        </w:tc>
        <w:tc>
          <w:tcPr>
            <w:tcW w:w="1080" w:type="dxa"/>
            <w:tcBorders>
              <w:top w:val="single" w:sz="4" w:space="0" w:color="auto"/>
              <w:left w:val="single" w:sz="4" w:space="0" w:color="auto"/>
              <w:bottom w:val="single" w:sz="4" w:space="0" w:color="auto"/>
              <w:right w:val="single" w:sz="4" w:space="0" w:color="auto"/>
            </w:tcBorders>
            <w:hideMark/>
          </w:tcPr>
          <w:p w:rsidR="000D4DCC" w:rsidRDefault="000D4DCC">
            <w:pPr>
              <w:spacing w:line="3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位置</w:t>
            </w:r>
          </w:p>
        </w:tc>
        <w:tc>
          <w:tcPr>
            <w:tcW w:w="6295" w:type="dxa"/>
            <w:tcBorders>
              <w:top w:val="single" w:sz="4" w:space="0" w:color="auto"/>
              <w:left w:val="single" w:sz="4" w:space="0" w:color="auto"/>
              <w:bottom w:val="single" w:sz="4" w:space="0" w:color="auto"/>
              <w:right w:val="single" w:sz="4" w:space="0" w:color="auto"/>
            </w:tcBorders>
          </w:tcPr>
          <w:p w:rsidR="000D4DCC" w:rsidRDefault="000D4DCC">
            <w:pPr>
              <w:spacing w:line="300" w:lineRule="exact"/>
              <w:rPr>
                <w:rFonts w:ascii="ＭＳ Ｐゴシック" w:eastAsia="ＭＳ Ｐゴシック" w:hAnsi="ＭＳ Ｐゴシック"/>
              </w:rPr>
            </w:pPr>
          </w:p>
        </w:tc>
      </w:tr>
      <w:tr w:rsidR="000D4DCC" w:rsidTr="000D4DC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DCC" w:rsidRDefault="000D4DCC">
            <w:pPr>
              <w:widowControl/>
              <w:jc w:val="left"/>
              <w:rPr>
                <w:rFonts w:ascii="ＭＳ Ｐゴシック" w:eastAsia="ＭＳ Ｐゴシック" w:hAnsi="ＭＳ Ｐゴシック"/>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rsidR="000D4DCC" w:rsidRDefault="000D4DCC">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面積</w:t>
            </w:r>
          </w:p>
          <w:p w:rsidR="000D4DCC" w:rsidRDefault="000D4DCC">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6295" w:type="dxa"/>
            <w:tcBorders>
              <w:top w:val="single" w:sz="4" w:space="0" w:color="auto"/>
              <w:left w:val="single" w:sz="4" w:space="0" w:color="auto"/>
              <w:bottom w:val="single" w:sz="4" w:space="0" w:color="auto"/>
              <w:right w:val="single" w:sz="4" w:space="0" w:color="auto"/>
            </w:tcBorders>
            <w:hideMark/>
          </w:tcPr>
          <w:p w:rsidR="000D4DCC" w:rsidRDefault="000D4DCC">
            <w:pPr>
              <w:spacing w:line="240" w:lineRule="exact"/>
              <w:ind w:firstLineChars="700" w:firstLine="12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水路　　　道路　　　その他　　　　計</w:t>
            </w:r>
          </w:p>
          <w:p w:rsidR="000D4DCC" w:rsidRDefault="000D4DC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在　置</w:t>
            </w:r>
          </w:p>
          <w:p w:rsidR="000D4DCC" w:rsidRDefault="000D4DC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改　築</w:t>
            </w:r>
          </w:p>
          <w:p w:rsidR="000D4DCC" w:rsidRDefault="000D4DC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付替用廃</w:t>
            </w:r>
          </w:p>
          <w:p w:rsidR="000D4DCC" w:rsidRDefault="000D4DC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単純用廃</w:t>
            </w:r>
          </w:p>
          <w:p w:rsidR="000D4DCC" w:rsidRDefault="000D4DCC">
            <w:pPr>
              <w:spacing w:line="240" w:lineRule="exact"/>
              <w:rPr>
                <w:rFonts w:ascii="ＭＳ Ｐゴシック" w:eastAsia="ＭＳ Ｐゴシック" w:hAnsi="ＭＳ Ｐゴシック"/>
              </w:rPr>
            </w:pPr>
            <w:r>
              <w:rPr>
                <w:rFonts w:ascii="ＭＳ Ｐゴシック" w:eastAsia="ＭＳ Ｐゴシック" w:hAnsi="ＭＳ Ｐゴシック" w:hint="eastAsia"/>
                <w:sz w:val="18"/>
                <w:szCs w:val="18"/>
              </w:rPr>
              <w:t>合　計</w:t>
            </w:r>
          </w:p>
        </w:tc>
      </w:tr>
      <w:tr w:rsidR="000D4DCC" w:rsidTr="000D4DCC">
        <w:trPr>
          <w:cantSplit/>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0D4DCC" w:rsidRDefault="000D4DC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新たに設置し市に帰属することとなる付替後の公共財産等</w:t>
            </w:r>
          </w:p>
        </w:tc>
        <w:tc>
          <w:tcPr>
            <w:tcW w:w="1080" w:type="dxa"/>
            <w:tcBorders>
              <w:top w:val="single" w:sz="4" w:space="0" w:color="auto"/>
              <w:left w:val="single" w:sz="4" w:space="0" w:color="auto"/>
              <w:bottom w:val="single" w:sz="4" w:space="0" w:color="auto"/>
              <w:right w:val="single" w:sz="4" w:space="0" w:color="auto"/>
            </w:tcBorders>
            <w:hideMark/>
          </w:tcPr>
          <w:p w:rsidR="000D4DCC" w:rsidRDefault="000D4DCC">
            <w:pPr>
              <w:spacing w:line="3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位置</w:t>
            </w:r>
          </w:p>
        </w:tc>
        <w:tc>
          <w:tcPr>
            <w:tcW w:w="6295" w:type="dxa"/>
            <w:tcBorders>
              <w:top w:val="single" w:sz="4" w:space="0" w:color="auto"/>
              <w:left w:val="single" w:sz="4" w:space="0" w:color="auto"/>
              <w:bottom w:val="single" w:sz="4" w:space="0" w:color="auto"/>
              <w:right w:val="single" w:sz="4" w:space="0" w:color="auto"/>
            </w:tcBorders>
          </w:tcPr>
          <w:p w:rsidR="000D4DCC" w:rsidRDefault="000D4DCC">
            <w:pPr>
              <w:spacing w:line="300" w:lineRule="exact"/>
              <w:rPr>
                <w:rFonts w:ascii="ＭＳ Ｐゴシック" w:eastAsia="ＭＳ Ｐゴシック" w:hAnsi="ＭＳ Ｐゴシック"/>
              </w:rPr>
            </w:pPr>
          </w:p>
        </w:tc>
      </w:tr>
      <w:tr w:rsidR="000D4DCC" w:rsidTr="000D4DCC">
        <w:trPr>
          <w:cantSplit/>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DCC" w:rsidRDefault="000D4DCC">
            <w:pPr>
              <w:widowControl/>
              <w:jc w:val="left"/>
              <w:rPr>
                <w:rFonts w:ascii="ＭＳ Ｐゴシック" w:eastAsia="ＭＳ Ｐゴシック" w:hAnsi="ＭＳ Ｐゴシック"/>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rsidR="000D4DCC" w:rsidRDefault="000D4DCC">
            <w:pPr>
              <w:spacing w:line="3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面積</w:t>
            </w:r>
          </w:p>
          <w:p w:rsidR="000D4DCC" w:rsidRDefault="000D4DCC">
            <w:pPr>
              <w:spacing w:line="3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6295" w:type="dxa"/>
            <w:tcBorders>
              <w:top w:val="single" w:sz="4" w:space="0" w:color="auto"/>
              <w:left w:val="single" w:sz="4" w:space="0" w:color="auto"/>
              <w:bottom w:val="single" w:sz="4" w:space="0" w:color="auto"/>
              <w:right w:val="single" w:sz="4" w:space="0" w:color="auto"/>
            </w:tcBorders>
            <w:hideMark/>
          </w:tcPr>
          <w:p w:rsidR="000D4DCC" w:rsidRDefault="000D4DCC">
            <w:pPr>
              <w:spacing w:line="300" w:lineRule="exact"/>
              <w:ind w:firstLineChars="700" w:firstLine="12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水路　　　道路　　　その他　　　　計</w:t>
            </w:r>
          </w:p>
          <w:p w:rsidR="000D4DCC" w:rsidRDefault="000D4DCC">
            <w:pPr>
              <w:spacing w:line="3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bl>
    <w:p w:rsidR="000D4DCC" w:rsidRDefault="000D4DCC" w:rsidP="000D4DC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添付書類</w:t>
      </w:r>
    </w:p>
    <w:p w:rsidR="000D4DCC" w:rsidRDefault="000D4DCC" w:rsidP="000D4DCC">
      <w:pPr>
        <w:spacing w:line="240" w:lineRule="exact"/>
        <w:ind w:left="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・位置図　</w:t>
      </w:r>
    </w:p>
    <w:p w:rsidR="000D4DCC" w:rsidRDefault="000D4DCC" w:rsidP="000D4DCC">
      <w:pPr>
        <w:spacing w:line="240" w:lineRule="exact"/>
        <w:ind w:left="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・土地利用計画平面図</w:t>
      </w:r>
    </w:p>
    <w:p w:rsidR="000D4DCC" w:rsidRDefault="000D4DCC" w:rsidP="000D4DCC">
      <w:pPr>
        <w:spacing w:line="240" w:lineRule="exact"/>
        <w:ind w:left="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・公図（事業区域の境界を赤色で明示してください。）及び登記簿（写し可）</w:t>
      </w:r>
    </w:p>
    <w:p w:rsidR="000D4DCC" w:rsidRDefault="000D4DCC" w:rsidP="000D4DCC">
      <w:pPr>
        <w:spacing w:line="240" w:lineRule="exact"/>
        <w:ind w:left="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・公共財産等に関する新旧対照図及び求積図　</w:t>
      </w:r>
    </w:p>
    <w:p w:rsidR="000D4DCC" w:rsidRDefault="000D4DCC" w:rsidP="000D4DCC">
      <w:pPr>
        <w:spacing w:line="240" w:lineRule="exact"/>
        <w:ind w:left="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・他の法律による許認可の写し</w:t>
      </w:r>
    </w:p>
    <w:p w:rsidR="000D4DCC" w:rsidRDefault="000D4DCC" w:rsidP="000D4DCC">
      <w:pPr>
        <w:spacing w:line="240" w:lineRule="exact"/>
        <w:ind w:left="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・各筆調書(新たに設置する公共施設の土地の筆のみ)</w:t>
      </w:r>
    </w:p>
    <w:p w:rsidR="000D4DCC" w:rsidRDefault="000D4DCC" w:rsidP="000D4DCC">
      <w:pPr>
        <w:spacing w:line="240" w:lineRule="exact"/>
        <w:ind w:left="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・土地所有者の同意書（公共施設の用地として同意する旨が明らかにされていること）</w:t>
      </w:r>
    </w:p>
    <w:p w:rsidR="000D4DCC" w:rsidRDefault="000D4DCC" w:rsidP="000D4DCC">
      <w:pPr>
        <w:spacing w:line="240" w:lineRule="exact"/>
        <w:ind w:left="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・その他市長が必要と認める書類</w:t>
      </w:r>
    </w:p>
    <w:p w:rsidR="000D4DCC" w:rsidRDefault="000D4DCC" w:rsidP="000D4DCC">
      <w:pPr>
        <w:tabs>
          <w:tab w:val="left" w:pos="472"/>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ab/>
        <w:t>・位置は、別に土地利用計画図に表示することができます。</w:t>
      </w:r>
    </w:p>
    <w:p w:rsidR="000D4DCC" w:rsidRDefault="000D4DCC" w:rsidP="000D4DCC">
      <w:pPr>
        <w:tabs>
          <w:tab w:val="left" w:pos="472"/>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・この申請書に変わる別の様式を市長が定めているときは、当該申請書によることができます。</w:t>
      </w:r>
    </w:p>
    <w:p w:rsidR="000D4DCC" w:rsidRDefault="000D4DCC" w:rsidP="000D4DCC">
      <w:pPr>
        <w:tabs>
          <w:tab w:val="left" w:pos="472"/>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・この申請書は公共財産等管理者毎に作成し、当該管理課窓口に提出してください。</w:t>
      </w:r>
    </w:p>
    <w:p w:rsidR="008B1009" w:rsidRDefault="008B1009"/>
    <w:sectPr w:rsidR="008B1009" w:rsidSect="000D4DC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CC"/>
    <w:rsid w:val="000D4DCC"/>
    <w:rsid w:val="0031436E"/>
    <w:rsid w:val="008B1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E84098-7A85-407C-A8CE-08A7B0CD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DC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98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BA521907.dotm</Template>
  <TotalTime>4</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大宮 求</dc:creator>
  <cp:keywords/>
  <dc:description/>
  <cp:lastModifiedBy>各務 駿佑</cp:lastModifiedBy>
  <cp:revision>2</cp:revision>
  <dcterms:created xsi:type="dcterms:W3CDTF">2020-01-09T00:14:00Z</dcterms:created>
  <dcterms:modified xsi:type="dcterms:W3CDTF">2021-11-15T10:29:00Z</dcterms:modified>
</cp:coreProperties>
</file>