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4F" w:rsidRPr="008A0CAD" w:rsidRDefault="00CD2367" w:rsidP="00AC514F">
      <w:pPr>
        <w:tabs>
          <w:tab w:val="left" w:pos="472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bookmarkStart w:id="0" w:name="OLE_LINK9"/>
      <w:r>
        <w:rPr>
          <w:rFonts w:asciiTheme="minorEastAsia" w:eastAsiaTheme="minorEastAsia" w:hAnsiTheme="minorEastAsia" w:hint="eastAsia"/>
          <w:sz w:val="18"/>
          <w:szCs w:val="18"/>
        </w:rPr>
        <w:t>様式第2</w:t>
      </w:r>
      <w:r w:rsidR="00916FAA">
        <w:rPr>
          <w:rFonts w:asciiTheme="minorEastAsia" w:eastAsiaTheme="minorEastAsia" w:hAnsiTheme="minorEastAsia"/>
          <w:sz w:val="18"/>
          <w:szCs w:val="18"/>
        </w:rPr>
        <w:t>0</w:t>
      </w:r>
      <w:r w:rsidR="00AC514F" w:rsidRPr="008A0CAD">
        <w:rPr>
          <w:rFonts w:asciiTheme="minorEastAsia" w:eastAsiaTheme="minorEastAsia" w:hAnsiTheme="minorEastAsia" w:hint="eastAsia"/>
          <w:sz w:val="18"/>
          <w:szCs w:val="18"/>
        </w:rPr>
        <w:t>号（第</w:t>
      </w:r>
      <w:r w:rsidR="00916FAA">
        <w:rPr>
          <w:rFonts w:asciiTheme="minorEastAsia" w:eastAsiaTheme="minorEastAsia" w:hAnsiTheme="minorEastAsia"/>
          <w:sz w:val="18"/>
          <w:szCs w:val="18"/>
        </w:rPr>
        <w:t>10</w:t>
      </w:r>
      <w:r w:rsidR="00AC514F" w:rsidRPr="008A0CAD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:rsidR="00AC514F" w:rsidRPr="008A0CAD" w:rsidRDefault="00AC514F" w:rsidP="00AC514F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AC514F" w:rsidRPr="008A0CAD" w:rsidRDefault="00AC514F" w:rsidP="00AC514F">
      <w:pPr>
        <w:spacing w:line="24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A0CAD">
        <w:rPr>
          <w:rFonts w:asciiTheme="minorEastAsia" w:eastAsiaTheme="minorEastAsia" w:hAnsiTheme="minorEastAsia" w:hint="eastAsia"/>
          <w:sz w:val="28"/>
        </w:rPr>
        <w:t>太陽光</w:t>
      </w:r>
      <w:r w:rsidRPr="008A0CAD">
        <w:rPr>
          <w:rFonts w:asciiTheme="minorEastAsia" w:eastAsiaTheme="minorEastAsia" w:hAnsiTheme="minorEastAsia"/>
          <w:sz w:val="28"/>
        </w:rPr>
        <w:t>発電設備設置事業</w:t>
      </w:r>
      <w:r w:rsidRPr="008A0CAD">
        <w:rPr>
          <w:rFonts w:asciiTheme="minorEastAsia" w:eastAsiaTheme="minorEastAsia" w:hAnsiTheme="minorEastAsia" w:hint="eastAsia"/>
          <w:sz w:val="28"/>
          <w:szCs w:val="28"/>
        </w:rPr>
        <w:t>工事着手届出書</w:t>
      </w:r>
    </w:p>
    <w:p w:rsidR="00AC514F" w:rsidRPr="008A0CAD" w:rsidRDefault="00AC514F" w:rsidP="00AC514F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AC514F" w:rsidRPr="008A0CAD" w:rsidRDefault="00AC514F" w:rsidP="00AC514F">
      <w:pPr>
        <w:spacing w:line="240" w:lineRule="exact"/>
        <w:ind w:firstLineChars="100"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8A0CAD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</w:p>
    <w:p w:rsidR="00AC514F" w:rsidRPr="008A0CAD" w:rsidRDefault="00AC514F" w:rsidP="00AC514F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8A0CAD">
        <w:rPr>
          <w:rFonts w:asciiTheme="minorEastAsia" w:eastAsiaTheme="minorEastAsia" w:hAnsiTheme="minorEastAsia" w:hint="eastAsia"/>
          <w:sz w:val="18"/>
          <w:szCs w:val="18"/>
        </w:rPr>
        <w:t>恵那市長　　　　　　　　　様</w:t>
      </w:r>
    </w:p>
    <w:p w:rsidR="00AC514F" w:rsidRPr="008A0CAD" w:rsidRDefault="00AC514F" w:rsidP="00AC514F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AC514F" w:rsidRPr="008A0CAD" w:rsidRDefault="00AC514F" w:rsidP="00AC514F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237683" w:rsidRDefault="00237683" w:rsidP="00237683">
      <w:pPr>
        <w:tabs>
          <w:tab w:val="left" w:pos="3240"/>
          <w:tab w:val="left" w:pos="354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事業者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</w:t>
      </w:r>
      <w:r w:rsidRPr="008C323B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237683" w:rsidRPr="008C323B" w:rsidRDefault="00237683" w:rsidP="00237683">
      <w:pPr>
        <w:tabs>
          <w:tab w:val="left" w:pos="3240"/>
          <w:tab w:val="left" w:pos="354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氏名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</w:p>
    <w:p w:rsidR="00237683" w:rsidRDefault="00237683" w:rsidP="00237683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（名称及び代表者名）</w:t>
      </w:r>
    </w:p>
    <w:p w:rsidR="00237683" w:rsidRPr="008C323B" w:rsidRDefault="00237683" w:rsidP="00237683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237683" w:rsidRPr="008C323B" w:rsidRDefault="00237683" w:rsidP="00237683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237683" w:rsidRPr="008C323B" w:rsidRDefault="00237683" w:rsidP="00237683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事業者に代わって、手続を行います。</w:t>
      </w:r>
    </w:p>
    <w:p w:rsidR="00237683" w:rsidRPr="00AB209E" w:rsidRDefault="00237683" w:rsidP="00237683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237683" w:rsidRDefault="00237683" w:rsidP="00237683">
      <w:pPr>
        <w:tabs>
          <w:tab w:val="left" w:pos="3060"/>
          <w:tab w:val="left" w:pos="33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受任者（</w:t>
      </w:r>
      <w:r>
        <w:rPr>
          <w:rFonts w:asciiTheme="minorEastAsia" w:eastAsiaTheme="minorEastAsia" w:hAnsiTheme="minorEastAsia"/>
          <w:sz w:val="18"/>
          <w:szCs w:val="18"/>
        </w:rPr>
        <w:t>管理者</w:t>
      </w:r>
      <w:r w:rsidRPr="008C323B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</w:t>
      </w:r>
      <w:r w:rsidRPr="008C323B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237683" w:rsidRPr="008C323B" w:rsidRDefault="00237683" w:rsidP="00237683">
      <w:pPr>
        <w:tabs>
          <w:tab w:val="left" w:pos="3060"/>
          <w:tab w:val="left" w:pos="336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氏名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  <w:bookmarkStart w:id="1" w:name="_GoBack"/>
      <w:bookmarkEnd w:id="1"/>
    </w:p>
    <w:p w:rsidR="00237683" w:rsidRDefault="00237683" w:rsidP="00237683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（名称及び担当者名）</w:t>
      </w:r>
    </w:p>
    <w:p w:rsidR="00237683" w:rsidRPr="008C323B" w:rsidRDefault="00237683" w:rsidP="00237683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AC514F" w:rsidRPr="00237683" w:rsidRDefault="00AC514F" w:rsidP="00AC514F">
      <w:pPr>
        <w:tabs>
          <w:tab w:val="left" w:pos="306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AC514F" w:rsidRPr="008A0CAD" w:rsidRDefault="00AC514F" w:rsidP="00AC514F">
      <w:pPr>
        <w:tabs>
          <w:tab w:val="left" w:pos="306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AC514F" w:rsidRPr="008A0CAD" w:rsidRDefault="00237683" w:rsidP="00AC514F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次の</w:t>
      </w:r>
      <w:r w:rsidR="00AC514F" w:rsidRPr="008A0CAD">
        <w:rPr>
          <w:rFonts w:asciiTheme="minorEastAsia" w:eastAsiaTheme="minorEastAsia" w:hAnsiTheme="minorEastAsia" w:hint="eastAsia"/>
          <w:sz w:val="18"/>
          <w:szCs w:val="18"/>
        </w:rPr>
        <w:t>事業に関する工事に着手したので、恵那市太陽光</w:t>
      </w:r>
      <w:r w:rsidR="00AC514F" w:rsidRPr="008A0CAD">
        <w:rPr>
          <w:rFonts w:asciiTheme="minorEastAsia" w:eastAsiaTheme="minorEastAsia" w:hAnsiTheme="minorEastAsia"/>
          <w:sz w:val="18"/>
          <w:szCs w:val="18"/>
        </w:rPr>
        <w:t>発電設備設置に関する</w:t>
      </w:r>
      <w:r w:rsidR="00AC514F" w:rsidRPr="008A0CAD">
        <w:rPr>
          <w:rFonts w:asciiTheme="minorEastAsia" w:eastAsiaTheme="minorEastAsia" w:hAnsiTheme="minorEastAsia" w:hint="eastAsia"/>
          <w:sz w:val="18"/>
          <w:szCs w:val="18"/>
        </w:rPr>
        <w:t>条例施行規則第1</w:t>
      </w:r>
      <w:r w:rsidR="009A3136">
        <w:rPr>
          <w:rFonts w:asciiTheme="minorEastAsia" w:eastAsiaTheme="minorEastAsia" w:hAnsiTheme="minorEastAsia" w:hint="eastAsia"/>
          <w:sz w:val="18"/>
          <w:szCs w:val="18"/>
        </w:rPr>
        <w:t>0</w:t>
      </w:r>
      <w:r w:rsidR="00AC514F" w:rsidRPr="008A0CAD">
        <w:rPr>
          <w:rFonts w:asciiTheme="minorEastAsia" w:eastAsiaTheme="minorEastAsia" w:hAnsiTheme="minorEastAsia" w:hint="eastAsia"/>
          <w:sz w:val="18"/>
          <w:szCs w:val="18"/>
        </w:rPr>
        <w:t>条の規定により届け出ます。</w:t>
      </w:r>
    </w:p>
    <w:tbl>
      <w:tblPr>
        <w:tblW w:w="850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00"/>
      </w:tblGrid>
      <w:tr w:rsidR="00AC514F" w:rsidRPr="008A0CAD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同意及び直近の同意変更の</w:t>
            </w:r>
          </w:p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通知書番号及び通知年月日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4F" w:rsidRPr="008A0CAD" w:rsidRDefault="00AC514F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514F" w:rsidRPr="008A0CAD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事業番号</w:t>
            </w:r>
          </w:p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4F" w:rsidRPr="008A0CAD" w:rsidRDefault="00AC514F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514F" w:rsidRPr="008A0CAD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4F" w:rsidRPr="008A0CAD" w:rsidRDefault="00AC514F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恵那市</w:t>
            </w:r>
          </w:p>
        </w:tc>
      </w:tr>
      <w:tr w:rsidR="00AC514F" w:rsidRPr="008A0CAD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工事着手年月日及び</w:t>
            </w:r>
          </w:p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工事完成予定年月日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4F" w:rsidRPr="008A0CAD" w:rsidRDefault="00AC514F" w:rsidP="00377064">
            <w:pPr>
              <w:tabs>
                <w:tab w:val="right" w:pos="517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年　　　　</w:t>
            </w:r>
            <w:r w:rsidRPr="008A0CAD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　　　　</w:t>
            </w:r>
            <w:r w:rsidRPr="008A0CAD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日から</w:t>
            </w:r>
          </w:p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年　　　</w:t>
            </w:r>
            <w:r w:rsidRPr="008A0CAD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月　　　　　</w:t>
            </w:r>
            <w:r w:rsidRPr="008A0CAD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日まで</w:t>
            </w:r>
          </w:p>
        </w:tc>
      </w:tr>
      <w:tr w:rsidR="00AC514F" w:rsidRPr="008A0CAD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工事管理者住所氏名</w:t>
            </w:r>
          </w:p>
          <w:p w:rsidR="00AC514F" w:rsidRPr="008A0CAD" w:rsidRDefault="00237683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（名称及び担当者）</w:t>
            </w:r>
          </w:p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4F" w:rsidRPr="008A0CAD" w:rsidRDefault="00AC514F" w:rsidP="00377064">
            <w:pPr>
              <w:tabs>
                <w:tab w:val="right" w:pos="517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AC514F" w:rsidRPr="008A0CAD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工事施工者住所氏名</w:t>
            </w:r>
          </w:p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（名称及び担当者）</w:t>
            </w:r>
          </w:p>
          <w:p w:rsidR="00AC514F" w:rsidRPr="008A0CAD" w:rsidRDefault="00AC514F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4F" w:rsidRPr="008A0CAD" w:rsidRDefault="00AC514F" w:rsidP="00377064">
            <w:pPr>
              <w:tabs>
                <w:tab w:val="right" w:pos="517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CAD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</w:tbl>
    <w:p w:rsidR="00AC514F" w:rsidRPr="008A0CAD" w:rsidRDefault="00AC514F" w:rsidP="00AC514F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bookmarkEnd w:id="0"/>
    <w:p w:rsidR="00380A88" w:rsidRPr="008A0CAD" w:rsidRDefault="00380A88" w:rsidP="00AC514F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380A88" w:rsidRPr="008A0C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7F" w:rsidRDefault="0084287F" w:rsidP="0084287F">
      <w:r>
        <w:separator/>
      </w:r>
    </w:p>
  </w:endnote>
  <w:endnote w:type="continuationSeparator" w:id="0">
    <w:p w:rsidR="0084287F" w:rsidRDefault="0084287F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7F" w:rsidRDefault="0084287F" w:rsidP="0084287F">
      <w:r>
        <w:separator/>
      </w:r>
    </w:p>
  </w:footnote>
  <w:footnote w:type="continuationSeparator" w:id="0">
    <w:p w:rsidR="0084287F" w:rsidRDefault="0084287F" w:rsidP="0084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164012"/>
    <w:rsid w:val="00237683"/>
    <w:rsid w:val="0026382D"/>
    <w:rsid w:val="00305844"/>
    <w:rsid w:val="00380A88"/>
    <w:rsid w:val="00417D9A"/>
    <w:rsid w:val="004505C2"/>
    <w:rsid w:val="00490F4F"/>
    <w:rsid w:val="004B31F8"/>
    <w:rsid w:val="004F2502"/>
    <w:rsid w:val="0058388B"/>
    <w:rsid w:val="005D0D2B"/>
    <w:rsid w:val="00615958"/>
    <w:rsid w:val="006B3697"/>
    <w:rsid w:val="0084287F"/>
    <w:rsid w:val="008A0CAD"/>
    <w:rsid w:val="008C7599"/>
    <w:rsid w:val="008E593A"/>
    <w:rsid w:val="00916FAA"/>
    <w:rsid w:val="00936699"/>
    <w:rsid w:val="009A3136"/>
    <w:rsid w:val="009A515D"/>
    <w:rsid w:val="00A23781"/>
    <w:rsid w:val="00AC514F"/>
    <w:rsid w:val="00B67ED4"/>
    <w:rsid w:val="00BC22ED"/>
    <w:rsid w:val="00BD532A"/>
    <w:rsid w:val="00BD6BE3"/>
    <w:rsid w:val="00CA4DC6"/>
    <w:rsid w:val="00CD2367"/>
    <w:rsid w:val="00F22799"/>
    <w:rsid w:val="00F63306"/>
    <w:rsid w:val="00F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645F4-6195-47B2-BD6A-22A1EC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8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87F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8C75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5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5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30B146D8</Template>
  <TotalTime>142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 政則</dc:creator>
  <cp:keywords/>
  <dc:description/>
  <cp:lastModifiedBy>各務 駿佑</cp:lastModifiedBy>
  <cp:revision>23</cp:revision>
  <cp:lastPrinted>2018-06-12T09:58:00Z</cp:lastPrinted>
  <dcterms:created xsi:type="dcterms:W3CDTF">2018-06-07T02:23:00Z</dcterms:created>
  <dcterms:modified xsi:type="dcterms:W3CDTF">2021-11-05T09:41:00Z</dcterms:modified>
</cp:coreProperties>
</file>